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6B69D" w14:textId="34F42DDD" w:rsidR="00475701" w:rsidRPr="007D0CF0" w:rsidRDefault="002D7638" w:rsidP="00BD2D86">
      <w:pPr>
        <w:shd w:val="clear" w:color="auto" w:fill="FFFFFF"/>
        <w:spacing w:before="150"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Письмо №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="0045664F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466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 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от </w:t>
      </w:r>
      <w:r w:rsidR="006F75D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25 </w:t>
      </w:r>
      <w:r w:rsidR="00A025D4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марта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20</w:t>
      </w:r>
      <w:r w:rsidR="004414D9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5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г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ода</w:t>
      </w:r>
    </w:p>
    <w:p w14:paraId="28E89BCC" w14:textId="77777777" w:rsidR="00D452DF" w:rsidRDefault="00D452DF" w:rsidP="007D0CF0">
      <w:pPr>
        <w:pStyle w:val="Default"/>
        <w:ind w:firstLine="567"/>
        <w:jc w:val="both"/>
        <w:rPr>
          <w:rFonts w:eastAsia="Times New Roman"/>
          <w:b/>
          <w:bCs/>
          <w:color w:val="002060"/>
          <w:sz w:val="28"/>
          <w:szCs w:val="28"/>
          <w:lang w:eastAsia="ru-RU"/>
        </w:rPr>
      </w:pPr>
    </w:p>
    <w:p w14:paraId="0A925661" w14:textId="77777777" w:rsidR="006F75D5" w:rsidRP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B08716D" w14:textId="77777777" w:rsidR="006F75D5" w:rsidRP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F7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01AAD37" w14:textId="2A73F5EB" w:rsidR="006F75D5" w:rsidRDefault="006F75D5" w:rsidP="006F75D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F75D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 проведении Республиканской конференции «</w:t>
      </w:r>
      <w:proofErr w:type="spellStart"/>
      <w:r w:rsidRPr="006F75D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Гамзатовские</w:t>
      </w:r>
      <w:proofErr w:type="spellEnd"/>
      <w:r w:rsidRPr="006F75D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чтения» для обучающихся и педагогов общеобразовательных организаций </w:t>
      </w:r>
    </w:p>
    <w:p w14:paraId="3DADF12B" w14:textId="77777777" w:rsidR="006F75D5" w:rsidRDefault="006F75D5" w:rsidP="006F75D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957348B" w14:textId="6D14C01B" w:rsidR="0048646B" w:rsidRDefault="002D7638" w:rsidP="006F75D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Руководител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ям</w:t>
      </w: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 xml:space="preserve"> 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ОО:</w:t>
      </w:r>
    </w:p>
    <w:p w14:paraId="5BB79FE0" w14:textId="77777777" w:rsidR="00FD2D97" w:rsidRPr="007D0CF0" w:rsidRDefault="00FD2D97" w:rsidP="009827E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</w:p>
    <w:p w14:paraId="7ADDAEA9" w14:textId="492D1EB5" w:rsid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В соответствии с письмом Министерства образования и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науки  №</w:t>
      </w:r>
      <w:proofErr w:type="gramEnd"/>
      <w:r>
        <w:rPr>
          <w:rFonts w:ascii="TimesNewRomanPSMT" w:hAnsi="TimesNewRomanPSMT" w:cs="TimesNewRomanPSMT"/>
          <w:sz w:val="28"/>
          <w:szCs w:val="28"/>
        </w:rPr>
        <w:t>06-4813/01-18/25 от 24.03.2025г   МКУ «Управление образования» направляет для</w:t>
      </w:r>
    </w:p>
    <w:p w14:paraId="2582936A" w14:textId="77777777" w:rsid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организации работы приказ № 05-02-2-304/25 от 20 декабря 2025 года «О</w:t>
      </w:r>
    </w:p>
    <w:p w14:paraId="1D5E1377" w14:textId="77777777" w:rsid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проведении Республиканской конференции «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Гамзатовские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чтения».</w:t>
      </w:r>
    </w:p>
    <w:p w14:paraId="3D1D7A6C" w14:textId="180EBD47" w:rsid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Просим довести до педагогов</w:t>
      </w:r>
      <w:r w:rsidR="009D2C80">
        <w:rPr>
          <w:rFonts w:ascii="TimesNewRomanPSMT" w:hAnsi="TimesNewRomanPSMT" w:cs="TimesNewRomanPSMT"/>
          <w:sz w:val="28"/>
          <w:szCs w:val="28"/>
        </w:rPr>
        <w:t xml:space="preserve">. </w:t>
      </w:r>
    </w:p>
    <w:p w14:paraId="7AB920B5" w14:textId="2B28B997" w:rsid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14:paraId="546496D1" w14:textId="77777777" w:rsidR="006F75D5" w:rsidRDefault="006F75D5" w:rsidP="006F75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14:paraId="3B1857DD" w14:textId="07CA095B" w:rsidR="00E03813" w:rsidRDefault="006F75D5" w:rsidP="006F7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на 13 л. в электронном виде.</w:t>
      </w:r>
    </w:p>
    <w:p w14:paraId="6CD59F21" w14:textId="5A46A23C" w:rsidR="006F75D5" w:rsidRDefault="006F75D5" w:rsidP="006F7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14:paraId="62CAAB57" w14:textId="141C16C1" w:rsidR="006F75D5" w:rsidRDefault="006F75D5" w:rsidP="006F7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14:paraId="14A19E0B" w14:textId="77777777" w:rsidR="006F75D5" w:rsidRDefault="006F75D5" w:rsidP="006F7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EF95BF" w14:textId="77777777" w:rsidR="008656F6" w:rsidRPr="00BD2D86" w:rsidRDefault="00A025D4" w:rsidP="008656F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656F6" w:rsidRPr="00BD2D86">
        <w:rPr>
          <w:rFonts w:ascii="Times New Roman" w:hAnsi="Times New Roman" w:cs="Times New Roman"/>
          <w:b/>
          <w:sz w:val="28"/>
          <w:szCs w:val="28"/>
        </w:rPr>
        <w:t>ачальник МКУ</w:t>
      </w:r>
    </w:p>
    <w:p w14:paraId="15509FC6" w14:textId="77777777" w:rsidR="008656F6" w:rsidRDefault="008656F6" w:rsidP="008656F6">
      <w:pPr>
        <w:spacing w:after="0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D2D86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BD2D86">
        <w:rPr>
          <w:rFonts w:ascii="Times New Roman" w:hAnsi="Times New Roman" w:cs="Times New Roman"/>
          <w:b/>
          <w:sz w:val="28"/>
          <w:szCs w:val="28"/>
        </w:rPr>
        <w:t>»</w:t>
      </w:r>
      <w:r w:rsidR="00A025D4">
        <w:rPr>
          <w:rFonts w:ascii="Times New Roman" w:hAnsi="Times New Roman" w:cs="Times New Roman"/>
          <w:b/>
          <w:sz w:val="28"/>
          <w:szCs w:val="28"/>
        </w:rPr>
        <w:t>:</w:t>
      </w:r>
      <w:r w:rsidRPr="00BD2D8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Pr="00BD2D8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14:paraId="510E2B2C" w14:textId="77777777" w:rsidR="008656F6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279B1253" w14:textId="003FC9E0" w:rsidR="008656F6" w:rsidRPr="001E5700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Исп. </w:t>
      </w:r>
      <w:proofErr w:type="spellStart"/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Баркаева</w:t>
      </w:r>
      <w:proofErr w:type="spellEnd"/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proofErr w:type="gramStart"/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С.О.</w:t>
      </w:r>
      <w:r w:rsidRPr="001E570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  <w:proofErr w:type="gramEnd"/>
    </w:p>
    <w:p w14:paraId="031ABDBE" w14:textId="1B805683" w:rsidR="00EE3C88" w:rsidRDefault="008656F6" w:rsidP="004864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Тел. </w:t>
      </w:r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89674043626</w:t>
      </w:r>
    </w:p>
    <w:sectPr w:rsidR="00EE3C88" w:rsidSect="0048646B">
      <w:pgSz w:w="11906" w:h="16838" w:code="9"/>
      <w:pgMar w:top="709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8D0"/>
    <w:multiLevelType w:val="multilevel"/>
    <w:tmpl w:val="9E0C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34563"/>
    <w:multiLevelType w:val="hybridMultilevel"/>
    <w:tmpl w:val="169A7870"/>
    <w:lvl w:ilvl="0" w:tplc="CA9AE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28A6"/>
    <w:multiLevelType w:val="hybridMultilevel"/>
    <w:tmpl w:val="4C525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46876"/>
    <w:multiLevelType w:val="multilevel"/>
    <w:tmpl w:val="96C0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D2ABD"/>
    <w:multiLevelType w:val="multilevel"/>
    <w:tmpl w:val="ACC6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F761C"/>
    <w:multiLevelType w:val="hybridMultilevel"/>
    <w:tmpl w:val="F52A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512C1"/>
    <w:multiLevelType w:val="multilevel"/>
    <w:tmpl w:val="638C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A2065E"/>
    <w:multiLevelType w:val="hybridMultilevel"/>
    <w:tmpl w:val="2EC4762E"/>
    <w:lvl w:ilvl="0" w:tplc="66646F24">
      <w:start w:val="1"/>
      <w:numFmt w:val="decimal"/>
      <w:lvlText w:val="%1."/>
      <w:lvlJc w:val="left"/>
      <w:pPr>
        <w:ind w:left="982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8" w15:restartNumberingAfterBreak="0">
    <w:nsid w:val="5808025F"/>
    <w:multiLevelType w:val="hybridMultilevel"/>
    <w:tmpl w:val="6D54D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23296"/>
    <w:multiLevelType w:val="hybridMultilevel"/>
    <w:tmpl w:val="A612786E"/>
    <w:lvl w:ilvl="0" w:tplc="99F00B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EC85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C57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ECF0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2209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A0BE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C4CB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4CCA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6026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41"/>
    <w:rsid w:val="00036A00"/>
    <w:rsid w:val="00045CD2"/>
    <w:rsid w:val="00096F32"/>
    <w:rsid w:val="000E3764"/>
    <w:rsid w:val="00110938"/>
    <w:rsid w:val="00122098"/>
    <w:rsid w:val="00147199"/>
    <w:rsid w:val="0018367A"/>
    <w:rsid w:val="001A3A86"/>
    <w:rsid w:val="001B2CBF"/>
    <w:rsid w:val="001B3DB4"/>
    <w:rsid w:val="001D358C"/>
    <w:rsid w:val="001E5700"/>
    <w:rsid w:val="00232D77"/>
    <w:rsid w:val="00245C41"/>
    <w:rsid w:val="002468CC"/>
    <w:rsid w:val="0025593E"/>
    <w:rsid w:val="00263F50"/>
    <w:rsid w:val="002816D3"/>
    <w:rsid w:val="00292E2B"/>
    <w:rsid w:val="002D74D2"/>
    <w:rsid w:val="002D7638"/>
    <w:rsid w:val="002E2345"/>
    <w:rsid w:val="002E65DF"/>
    <w:rsid w:val="00367464"/>
    <w:rsid w:val="004414D9"/>
    <w:rsid w:val="0044569C"/>
    <w:rsid w:val="0045664F"/>
    <w:rsid w:val="00460C2E"/>
    <w:rsid w:val="00475701"/>
    <w:rsid w:val="0048646B"/>
    <w:rsid w:val="00490275"/>
    <w:rsid w:val="004B56BD"/>
    <w:rsid w:val="004D2F45"/>
    <w:rsid w:val="004E5828"/>
    <w:rsid w:val="00573C92"/>
    <w:rsid w:val="005C2C38"/>
    <w:rsid w:val="005E204E"/>
    <w:rsid w:val="0060178E"/>
    <w:rsid w:val="00623EB7"/>
    <w:rsid w:val="00634DDE"/>
    <w:rsid w:val="006846B0"/>
    <w:rsid w:val="006D41F2"/>
    <w:rsid w:val="006D4334"/>
    <w:rsid w:val="006D61AE"/>
    <w:rsid w:val="006F75D5"/>
    <w:rsid w:val="00702A4D"/>
    <w:rsid w:val="00720C21"/>
    <w:rsid w:val="00722C73"/>
    <w:rsid w:val="00754E0E"/>
    <w:rsid w:val="007871E4"/>
    <w:rsid w:val="0079645A"/>
    <w:rsid w:val="007D0CF0"/>
    <w:rsid w:val="007D7D76"/>
    <w:rsid w:val="0083530B"/>
    <w:rsid w:val="00850E37"/>
    <w:rsid w:val="008656F6"/>
    <w:rsid w:val="008B3AB2"/>
    <w:rsid w:val="009022EC"/>
    <w:rsid w:val="00923B26"/>
    <w:rsid w:val="009827E2"/>
    <w:rsid w:val="0099418C"/>
    <w:rsid w:val="00994810"/>
    <w:rsid w:val="009C6372"/>
    <w:rsid w:val="009D2C80"/>
    <w:rsid w:val="009D46F3"/>
    <w:rsid w:val="009E479A"/>
    <w:rsid w:val="00A025D4"/>
    <w:rsid w:val="00A135F5"/>
    <w:rsid w:val="00A222E8"/>
    <w:rsid w:val="00A3262A"/>
    <w:rsid w:val="00A43E69"/>
    <w:rsid w:val="00A66227"/>
    <w:rsid w:val="00A870C5"/>
    <w:rsid w:val="00B0001E"/>
    <w:rsid w:val="00B255DC"/>
    <w:rsid w:val="00B33DBA"/>
    <w:rsid w:val="00BB48B5"/>
    <w:rsid w:val="00BC7E79"/>
    <w:rsid w:val="00BD2D86"/>
    <w:rsid w:val="00BF312C"/>
    <w:rsid w:val="00C33D37"/>
    <w:rsid w:val="00C4795E"/>
    <w:rsid w:val="00C655AC"/>
    <w:rsid w:val="00CA0BC8"/>
    <w:rsid w:val="00CD2C7A"/>
    <w:rsid w:val="00CF6105"/>
    <w:rsid w:val="00D01CE6"/>
    <w:rsid w:val="00D41BEC"/>
    <w:rsid w:val="00D452DF"/>
    <w:rsid w:val="00D72CE5"/>
    <w:rsid w:val="00D867DB"/>
    <w:rsid w:val="00D925AF"/>
    <w:rsid w:val="00DA3BD8"/>
    <w:rsid w:val="00DB26E3"/>
    <w:rsid w:val="00DC7B56"/>
    <w:rsid w:val="00DE6A06"/>
    <w:rsid w:val="00E03813"/>
    <w:rsid w:val="00E47486"/>
    <w:rsid w:val="00EB2118"/>
    <w:rsid w:val="00ED5DFD"/>
    <w:rsid w:val="00EE3C88"/>
    <w:rsid w:val="00F308A7"/>
    <w:rsid w:val="00F31BC3"/>
    <w:rsid w:val="00F330C3"/>
    <w:rsid w:val="00F4396A"/>
    <w:rsid w:val="00F53C1C"/>
    <w:rsid w:val="00F54989"/>
    <w:rsid w:val="00F867EC"/>
    <w:rsid w:val="00FC0F48"/>
    <w:rsid w:val="00FD2D97"/>
    <w:rsid w:val="00FE023A"/>
    <w:rsid w:val="00FF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ABC7"/>
  <w15:docId w15:val="{CDAD1D04-22D0-4480-8B3B-C403DCAF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AB2"/>
    <w:rPr>
      <w:b/>
      <w:bCs/>
    </w:rPr>
  </w:style>
  <w:style w:type="paragraph" w:styleId="a4">
    <w:name w:val="Normal (Web)"/>
    <w:basedOn w:val="a"/>
    <w:uiPriority w:val="99"/>
    <w:semiHidden/>
    <w:unhideWhenUsed/>
    <w:rsid w:val="0044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4569C"/>
    <w:rPr>
      <w:color w:val="0000FF"/>
      <w:u w:val="single"/>
    </w:rPr>
  </w:style>
  <w:style w:type="paragraph" w:customStyle="1" w:styleId="Default">
    <w:name w:val="Default"/>
    <w:rsid w:val="001D3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E6A06"/>
    <w:pPr>
      <w:ind w:left="720"/>
      <w:contextualSpacing/>
    </w:pPr>
  </w:style>
  <w:style w:type="character" w:customStyle="1" w:styleId="1">
    <w:name w:val="Основной текст Знак1"/>
    <w:basedOn w:val="a0"/>
    <w:link w:val="a7"/>
    <w:uiPriority w:val="99"/>
    <w:rsid w:val="001E5700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8">
    <w:name w:val="Основной текст + Полужирный"/>
    <w:aliases w:val="Интервал 0 pt3"/>
    <w:basedOn w:val="1"/>
    <w:uiPriority w:val="99"/>
    <w:rsid w:val="001E5700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  <w:lang w:val="en-US" w:eastAsia="en-US"/>
    </w:rPr>
  </w:style>
  <w:style w:type="paragraph" w:styleId="a7">
    <w:name w:val="Body Text"/>
    <w:basedOn w:val="a"/>
    <w:link w:val="1"/>
    <w:uiPriority w:val="99"/>
    <w:rsid w:val="001E5700"/>
    <w:pPr>
      <w:widowControl w:val="0"/>
      <w:shd w:val="clear" w:color="auto" w:fill="FFFFFF"/>
      <w:spacing w:before="780" w:after="0" w:line="480" w:lineRule="exact"/>
      <w:jc w:val="both"/>
    </w:pPr>
    <w:rPr>
      <w:rFonts w:ascii="Times New Roman" w:hAnsi="Times New Roman" w:cs="Times New Roman"/>
      <w:sz w:val="25"/>
      <w:szCs w:val="25"/>
    </w:rPr>
  </w:style>
  <w:style w:type="character" w:customStyle="1" w:styleId="a9">
    <w:name w:val="Основной текст Знак"/>
    <w:basedOn w:val="a0"/>
    <w:uiPriority w:val="99"/>
    <w:semiHidden/>
    <w:rsid w:val="001E5700"/>
  </w:style>
  <w:style w:type="table" w:styleId="aa">
    <w:name w:val="Table Grid"/>
    <w:basedOn w:val="a1"/>
    <w:uiPriority w:val="39"/>
    <w:rsid w:val="001E5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31B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b">
    <w:name w:val="FollowedHyperlink"/>
    <w:basedOn w:val="a0"/>
    <w:uiPriority w:val="99"/>
    <w:semiHidden/>
    <w:unhideWhenUsed/>
    <w:rsid w:val="00EB211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623EB7"/>
    <w:rPr>
      <w:rFonts w:ascii="Times New Roman" w:hAnsi="Times New Roman" w:cs="Times New Roman" w:hint="default"/>
      <w:b/>
      <w:bCs/>
      <w:i w:val="0"/>
      <w:iCs w:val="0"/>
      <w:color w:val="212121"/>
      <w:sz w:val="28"/>
      <w:szCs w:val="28"/>
    </w:rPr>
  </w:style>
  <w:style w:type="character" w:customStyle="1" w:styleId="ac">
    <w:name w:val="Основной текст_"/>
    <w:basedOn w:val="a0"/>
    <w:link w:val="10"/>
    <w:rsid w:val="00D925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D925AF"/>
    <w:pPr>
      <w:widowControl w:val="0"/>
      <w:shd w:val="clear" w:color="auto" w:fill="FFFFFF"/>
      <w:spacing w:after="4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3398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7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88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462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2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52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966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2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022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1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01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0926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9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84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101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33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5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8461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21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889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1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03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8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31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82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6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9294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0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39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4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9C915-B0E6-430D-B6D6-E82CFC50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bariyat</dc:creator>
  <cp:keywords/>
  <dc:description/>
  <cp:lastModifiedBy>PC</cp:lastModifiedBy>
  <cp:revision>10</cp:revision>
  <dcterms:created xsi:type="dcterms:W3CDTF">2025-03-25T06:23:00Z</dcterms:created>
  <dcterms:modified xsi:type="dcterms:W3CDTF">2025-03-25T06:37:00Z</dcterms:modified>
</cp:coreProperties>
</file>